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9548" w14:textId="0C84FFBC" w:rsidR="00DD7A83" w:rsidRPr="00DD7A83" w:rsidRDefault="00A964D9" w:rsidP="00DD7A83">
      <w:pPr>
        <w:jc w:val="center"/>
        <w:rPr>
          <w:rFonts w:ascii="Collins Cursive" w:hAnsi="Collins Cursive"/>
          <w:b/>
          <w:sz w:val="32"/>
          <w:u w:val="single"/>
        </w:rPr>
      </w:pPr>
      <w:r>
        <w:rPr>
          <w:rFonts w:ascii="Collins Cursive" w:hAnsi="Collins Cursive"/>
          <w:noProof/>
          <w:sz w:val="36"/>
        </w:rPr>
        <w:drawing>
          <wp:anchor distT="0" distB="0" distL="114300" distR="114300" simplePos="0" relativeHeight="251660288" behindDoc="0" locked="0" layoutInCell="1" allowOverlap="1" wp14:anchorId="65538A7D" wp14:editId="16349F20">
            <wp:simplePos x="0" y="0"/>
            <wp:positionH relativeFrom="column">
              <wp:posOffset>8467344</wp:posOffset>
            </wp:positionH>
            <wp:positionV relativeFrom="paragraph">
              <wp:posOffset>-603504</wp:posOffset>
            </wp:positionV>
            <wp:extent cx="951847" cy="624649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55" cy="64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FB5">
        <w:rPr>
          <w:rFonts w:ascii="Collins Cursive" w:hAnsi="Collins Cursive"/>
          <w:noProof/>
          <w:sz w:val="36"/>
        </w:rPr>
        <w:drawing>
          <wp:anchor distT="0" distB="0" distL="114300" distR="114300" simplePos="0" relativeHeight="251659264" behindDoc="0" locked="0" layoutInCell="1" allowOverlap="1" wp14:anchorId="59589462" wp14:editId="7EDABEAB">
            <wp:simplePos x="0" y="0"/>
            <wp:positionH relativeFrom="column">
              <wp:posOffset>-667512</wp:posOffset>
            </wp:positionH>
            <wp:positionV relativeFrom="paragraph">
              <wp:posOffset>-685800</wp:posOffset>
            </wp:positionV>
            <wp:extent cx="807720" cy="83006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3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A83" w:rsidRPr="00DD7A83">
        <w:rPr>
          <w:rFonts w:ascii="Collins Cursive" w:hAnsi="Collins Cursive"/>
          <w:b/>
          <w:sz w:val="32"/>
          <w:u w:val="single"/>
        </w:rPr>
        <w:t>Entrance/ Exit hymns for Collective Worship</w:t>
      </w:r>
      <w:bookmarkStart w:id="0" w:name="_GoBack"/>
      <w:bookmarkEnd w:id="0"/>
    </w:p>
    <w:p w14:paraId="432FC346" w14:textId="77777777" w:rsidR="00DD7A83" w:rsidRDefault="00DD7A83" w:rsidP="00DD7A83">
      <w:pPr>
        <w:jc w:val="center"/>
        <w:rPr>
          <w:rFonts w:ascii="Collins Cursive" w:hAnsi="Collins Cursive"/>
          <w:sz w:val="32"/>
        </w:rPr>
      </w:pPr>
      <w:r w:rsidRPr="00DD7A83">
        <w:rPr>
          <w:rFonts w:ascii="Collins Cursive" w:hAnsi="Collins Cursive"/>
          <w:sz w:val="32"/>
        </w:rPr>
        <w:t xml:space="preserve">These hymns have </w:t>
      </w:r>
      <w:proofErr w:type="gramStart"/>
      <w:r w:rsidRPr="00DD7A83">
        <w:rPr>
          <w:rFonts w:ascii="Collins Cursive" w:hAnsi="Collins Cursive"/>
          <w:sz w:val="32"/>
        </w:rPr>
        <w:t>are</w:t>
      </w:r>
      <w:proofErr w:type="gramEnd"/>
      <w:r w:rsidRPr="00DD7A83">
        <w:rPr>
          <w:rFonts w:ascii="Collins Cursive" w:hAnsi="Collins Cursive"/>
          <w:sz w:val="32"/>
        </w:rPr>
        <w:t xml:space="preserve"> to be played and sung in collective worship.</w:t>
      </w:r>
    </w:p>
    <w:p w14:paraId="1A631F49" w14:textId="77777777" w:rsidR="00DD7A83" w:rsidRPr="00DD7A83" w:rsidRDefault="00DD7A83" w:rsidP="00DD7A83">
      <w:pPr>
        <w:jc w:val="center"/>
        <w:rPr>
          <w:rFonts w:ascii="Collins Cursive" w:hAnsi="Collins Cursive"/>
          <w:sz w:val="32"/>
        </w:rPr>
      </w:pPr>
    </w:p>
    <w:tbl>
      <w:tblPr>
        <w:tblStyle w:val="TableGrid"/>
        <w:tblW w:w="15827" w:type="dxa"/>
        <w:tblInd w:w="-1139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1360"/>
        <w:gridCol w:w="2394"/>
        <w:gridCol w:w="2433"/>
        <w:gridCol w:w="2411"/>
        <w:gridCol w:w="2408"/>
        <w:gridCol w:w="2414"/>
        <w:gridCol w:w="2407"/>
      </w:tblGrid>
      <w:tr w:rsidR="00DD7A83" w:rsidRPr="00DD7A83" w14:paraId="2340ED3A" w14:textId="77777777" w:rsidTr="00CB300D">
        <w:trPr>
          <w:trHeight w:val="5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B3F89A" w14:textId="77777777" w:rsidR="00DD7A83" w:rsidRPr="00DD7A83" w:rsidRDefault="00DD7A83" w:rsidP="00DD7A83">
            <w:pPr>
              <w:spacing w:after="0" w:line="259" w:lineRule="auto"/>
              <w:ind w:left="0" w:right="114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Half term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7EA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Autumn 1 </w:t>
            </w:r>
          </w:p>
          <w:p w14:paraId="21836266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963B" w14:textId="77777777" w:rsidR="00DD7A83" w:rsidRPr="00DD7A83" w:rsidRDefault="00DD7A83" w:rsidP="00DD7A83">
            <w:pPr>
              <w:spacing w:after="45" w:line="259" w:lineRule="auto"/>
              <w:ind w:left="0" w:right="103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Autumn 2 </w:t>
            </w:r>
          </w:p>
          <w:p w14:paraId="092A3199" w14:textId="77777777" w:rsidR="00DD7A83" w:rsidRPr="00DD7A83" w:rsidRDefault="00DD7A83" w:rsidP="00DD7A83">
            <w:pPr>
              <w:spacing w:after="0" w:line="259" w:lineRule="auto"/>
              <w:ind w:left="0" w:right="106" w:firstLine="0"/>
              <w:jc w:val="center"/>
              <w:rPr>
                <w:rFonts w:ascii="Collins Cursive" w:hAnsi="Collins Cursive"/>
                <w:b/>
                <w:sz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E18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Spring 1 </w:t>
            </w:r>
          </w:p>
          <w:p w14:paraId="2A9B2B72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8E41" w14:textId="77777777" w:rsidR="00DD7A83" w:rsidRPr="00DD7A83" w:rsidRDefault="00DD7A83" w:rsidP="00DD7A83">
            <w:pPr>
              <w:spacing w:after="0" w:line="259" w:lineRule="auto"/>
              <w:ind w:left="165" w:right="146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Spring 2 </w:t>
            </w:r>
          </w:p>
          <w:p w14:paraId="7E042548" w14:textId="77777777" w:rsidR="00DD7A83" w:rsidRPr="00DD7A83" w:rsidRDefault="00DD7A83" w:rsidP="00DD7A83">
            <w:pPr>
              <w:spacing w:after="0" w:line="259" w:lineRule="auto"/>
              <w:ind w:left="165" w:right="146" w:firstLine="0"/>
              <w:jc w:val="center"/>
              <w:rPr>
                <w:rFonts w:ascii="Collins Cursive" w:hAnsi="Collins Cursive"/>
                <w:b/>
                <w:sz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3AEA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Summer 1  </w:t>
            </w:r>
          </w:p>
          <w:p w14:paraId="163BCAF3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b/>
                <w:sz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8A4" w14:textId="77777777" w:rsidR="00DD7A83" w:rsidRPr="00DD7A83" w:rsidRDefault="00DD7A83" w:rsidP="00DD7A83">
            <w:pPr>
              <w:spacing w:after="45" w:line="259" w:lineRule="auto"/>
              <w:ind w:left="0" w:right="109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Summer 2 </w:t>
            </w:r>
          </w:p>
          <w:p w14:paraId="1451DABB" w14:textId="77777777" w:rsidR="00DD7A83" w:rsidRPr="00DD7A83" w:rsidRDefault="00DD7A83" w:rsidP="00DD7A83">
            <w:pPr>
              <w:spacing w:after="0" w:line="259" w:lineRule="auto"/>
              <w:ind w:left="0" w:right="112" w:firstLine="0"/>
              <w:jc w:val="center"/>
              <w:rPr>
                <w:rFonts w:ascii="Collins Cursive" w:hAnsi="Collins Cursive"/>
                <w:b/>
                <w:sz w:val="28"/>
              </w:rPr>
            </w:pPr>
          </w:p>
        </w:tc>
      </w:tr>
      <w:tr w:rsidR="00DD7A83" w:rsidRPr="00DD7A83" w14:paraId="5F07FE04" w14:textId="77777777" w:rsidTr="00CB300D">
        <w:trPr>
          <w:trHeight w:val="5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D9A1AF" w14:textId="77777777" w:rsidR="00DD7A83" w:rsidRPr="00DD7A83" w:rsidRDefault="00DD7A83" w:rsidP="00DD7A83">
            <w:pPr>
              <w:spacing w:after="0" w:line="259" w:lineRule="auto"/>
              <w:ind w:left="0" w:right="114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 xml:space="preserve">Value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6F26" w14:textId="77777777" w:rsidR="00DD7A83" w:rsidRPr="00DD7A83" w:rsidRDefault="00DD7A83" w:rsidP="00DD7A83">
            <w:pPr>
              <w:spacing w:after="0" w:line="259" w:lineRule="auto"/>
              <w:ind w:left="0" w:firstLine="26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Hope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BD9A" w14:textId="77777777" w:rsidR="00DD7A83" w:rsidRPr="00DD7A83" w:rsidRDefault="00DD7A83" w:rsidP="00DD7A83">
            <w:pPr>
              <w:spacing w:after="0" w:line="259" w:lineRule="auto"/>
              <w:ind w:left="44" w:right="23" w:hanging="3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Dignity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AA5" w14:textId="77777777" w:rsidR="00DD7A83" w:rsidRPr="00DD7A83" w:rsidRDefault="00DD7A83" w:rsidP="00DD7A83">
            <w:pPr>
              <w:spacing w:after="0" w:line="306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Restoration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C3A4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Courage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5367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Compassion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74AD" w14:textId="77777777" w:rsidR="00DD7A83" w:rsidRPr="00DD7A83" w:rsidRDefault="00DD7A83" w:rsidP="00DD7A83">
            <w:pPr>
              <w:spacing w:after="0" w:line="259" w:lineRule="auto"/>
              <w:ind w:left="28" w:hanging="28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Excellence</w:t>
            </w:r>
          </w:p>
        </w:tc>
      </w:tr>
      <w:tr w:rsidR="00DD7A83" w:rsidRPr="00DD7A83" w14:paraId="2B4F4893" w14:textId="77777777" w:rsidTr="00CB300D">
        <w:trPr>
          <w:trHeight w:val="5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A8D251" w14:textId="77777777" w:rsidR="00DD7A83" w:rsidRPr="00DD7A83" w:rsidRDefault="00DD7A83" w:rsidP="00DD7A83">
            <w:pPr>
              <w:spacing w:after="0" w:line="259" w:lineRule="auto"/>
              <w:ind w:left="0" w:right="114" w:firstLine="0"/>
              <w:jc w:val="center"/>
              <w:rPr>
                <w:rFonts w:ascii="Collins Cursive" w:hAnsi="Collins Cursive"/>
                <w:b/>
                <w:sz w:val="28"/>
              </w:rPr>
            </w:pPr>
            <w:r w:rsidRPr="00DD7A83">
              <w:rPr>
                <w:rFonts w:ascii="Collins Cursive" w:hAnsi="Collins Cursive"/>
                <w:b/>
                <w:sz w:val="28"/>
              </w:rPr>
              <w:t>Hymn for Collective Worship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8B8" w14:textId="77777777" w:rsidR="00DD7A83" w:rsidRPr="00DD7A83" w:rsidRDefault="00DD7A83" w:rsidP="00DD7A83">
            <w:pPr>
              <w:spacing w:after="0" w:line="259" w:lineRule="auto"/>
              <w:ind w:left="0" w:firstLine="26"/>
              <w:jc w:val="center"/>
              <w:rPr>
                <w:rFonts w:ascii="Collins Cursive" w:hAnsi="Collins Cursive"/>
                <w:sz w:val="28"/>
              </w:rPr>
            </w:pPr>
            <w:hyperlink r:id="rId9" w:history="1"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Give me oil in my lamp - BBC Teach</w:t>
              </w:r>
            </w:hyperlink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8F3E" w14:textId="77777777" w:rsidR="00DD7A83" w:rsidRPr="00DD7A83" w:rsidRDefault="00DD7A83" w:rsidP="00DD7A83">
            <w:pPr>
              <w:spacing w:after="0" w:line="259" w:lineRule="auto"/>
              <w:ind w:left="44" w:right="23" w:hanging="3"/>
              <w:jc w:val="center"/>
              <w:rPr>
                <w:rFonts w:ascii="Collins Cursive" w:hAnsi="Collins Cursive"/>
                <w:sz w:val="28"/>
              </w:rPr>
            </w:pPr>
            <w:hyperlink r:id="rId10" w:history="1"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Bob Marley - One Love (youtube.com)</w:t>
              </w:r>
            </w:hyperlink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5DD" w14:textId="77777777" w:rsidR="00DD7A83" w:rsidRPr="00DD7A83" w:rsidRDefault="00DD7A83" w:rsidP="00DD7A83">
            <w:pPr>
              <w:spacing w:after="0" w:line="259" w:lineRule="auto"/>
              <w:ind w:left="0" w:firstLine="26"/>
              <w:jc w:val="center"/>
              <w:rPr>
                <w:rFonts w:ascii="Collins Cursive" w:hAnsi="Collins Cursive"/>
                <w:sz w:val="32"/>
              </w:rPr>
            </w:pPr>
            <w:r w:rsidRPr="00DD7A83">
              <w:rPr>
                <w:rFonts w:ascii="Collins Cursive" w:hAnsi="Collins Cursive"/>
                <w:sz w:val="32"/>
              </w:rPr>
              <w:t>Here I am Lord</w:t>
            </w:r>
          </w:p>
          <w:p w14:paraId="595C9F0B" w14:textId="77777777" w:rsidR="00DD7A83" w:rsidRPr="00DD7A83" w:rsidRDefault="00DD7A83" w:rsidP="00DD7A83">
            <w:pPr>
              <w:spacing w:after="0" w:line="306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hyperlink r:id="rId11" w:history="1">
              <w:r w:rsidRPr="00DD7A83">
                <w:rPr>
                  <w:rStyle w:val="Hyperlink"/>
                  <w:rFonts w:ascii="Collins Cursive" w:hAnsi="Collins Cursive"/>
                  <w:sz w:val="32"/>
                </w:rPr>
                <w:t xml:space="preserve">Essential </w:t>
              </w:r>
              <w:proofErr w:type="spellStart"/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Childrens</w:t>
              </w:r>
              <w:proofErr w:type="spellEnd"/>
              <w:r w:rsidRPr="00DD7A83">
                <w:rPr>
                  <w:rStyle w:val="Hyperlink"/>
                  <w:rFonts w:ascii="Collins Cursive" w:hAnsi="Collins Cursive"/>
                  <w:sz w:val="32"/>
                </w:rPr>
                <w:t xml:space="preserve"> Assembly Hymns | Out of the </w:t>
              </w:r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A</w:t>
              </w:r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rk Music</w:t>
              </w:r>
            </w:hyperlink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4814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hyperlink r:id="rId12" w:history="1"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When I needed a neighbour - BBC Teach</w:t>
              </w:r>
            </w:hyperlink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145D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sz w:val="28"/>
              </w:rPr>
              <w:t>Our God is a Great Big God</w:t>
            </w:r>
          </w:p>
          <w:p w14:paraId="2689F93F" w14:textId="77777777" w:rsidR="00DD7A83" w:rsidRPr="00DD7A83" w:rsidRDefault="00DD7A83" w:rsidP="00DD7A83">
            <w:pPr>
              <w:spacing w:after="0" w:line="259" w:lineRule="auto"/>
              <w:ind w:left="0" w:firstLine="0"/>
              <w:jc w:val="center"/>
              <w:rPr>
                <w:rFonts w:ascii="Collins Cursive" w:hAnsi="Collins Cursive"/>
                <w:sz w:val="28"/>
              </w:rPr>
            </w:pPr>
            <w:hyperlink r:id="rId13" w:history="1">
              <w:r>
                <w:rPr>
                  <w:rStyle w:val="Hyperlink"/>
                </w:rPr>
                <w:t>(Our God Is A) Great Big God - Kids Vineyard Worship (youtube.com)</w:t>
              </w:r>
            </w:hyperlink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7FA" w14:textId="77777777" w:rsidR="00DD7A83" w:rsidRPr="00DD7A83" w:rsidRDefault="00DD7A83" w:rsidP="00DD7A83">
            <w:pPr>
              <w:spacing w:after="0" w:line="259" w:lineRule="auto"/>
              <w:ind w:left="28" w:hanging="28"/>
              <w:jc w:val="center"/>
              <w:rPr>
                <w:rFonts w:ascii="Collins Cursive" w:hAnsi="Collins Cursive"/>
                <w:sz w:val="28"/>
              </w:rPr>
            </w:pPr>
            <w:r w:rsidRPr="00DD7A83">
              <w:rPr>
                <w:rFonts w:ascii="Collins Cursive" w:hAnsi="Collins Cursive"/>
                <w:sz w:val="28"/>
              </w:rPr>
              <w:t>Shine Jesus Shine</w:t>
            </w:r>
          </w:p>
          <w:p w14:paraId="23D7DD3E" w14:textId="77777777" w:rsidR="00DD7A83" w:rsidRPr="00DD7A83" w:rsidRDefault="00DD7A83" w:rsidP="00DD7A83">
            <w:pPr>
              <w:spacing w:after="0" w:line="259" w:lineRule="auto"/>
              <w:ind w:left="28" w:hanging="28"/>
              <w:jc w:val="center"/>
              <w:rPr>
                <w:rFonts w:ascii="Collins Cursive" w:hAnsi="Collins Cursive"/>
                <w:sz w:val="28"/>
              </w:rPr>
            </w:pPr>
            <w:hyperlink r:id="rId14" w:history="1">
              <w:r w:rsidRPr="00DD7A83">
                <w:rPr>
                  <w:rStyle w:val="Hyperlink"/>
                  <w:rFonts w:ascii="Collins Cursive" w:hAnsi="Collins Cursive"/>
                  <w:sz w:val="32"/>
                </w:rPr>
                <w:t xml:space="preserve">Essential </w:t>
              </w:r>
              <w:proofErr w:type="spellStart"/>
              <w:r w:rsidRPr="00DD7A83">
                <w:rPr>
                  <w:rStyle w:val="Hyperlink"/>
                  <w:rFonts w:ascii="Collins Cursive" w:hAnsi="Collins Cursive"/>
                  <w:sz w:val="32"/>
                </w:rPr>
                <w:t>Childrens</w:t>
              </w:r>
              <w:proofErr w:type="spellEnd"/>
              <w:r w:rsidRPr="00DD7A83">
                <w:rPr>
                  <w:rStyle w:val="Hyperlink"/>
                  <w:rFonts w:ascii="Collins Cursive" w:hAnsi="Collins Cursive"/>
                  <w:sz w:val="32"/>
                </w:rPr>
                <w:t xml:space="preserve"> Assembly Hymns | Out of the Ark Music</w:t>
              </w:r>
            </w:hyperlink>
          </w:p>
        </w:tc>
      </w:tr>
    </w:tbl>
    <w:p w14:paraId="1B9FF9F5" w14:textId="77777777" w:rsidR="00AD5D05" w:rsidRPr="00DD7A83" w:rsidRDefault="00A964D9">
      <w:pPr>
        <w:rPr>
          <w:rFonts w:ascii="Collins Cursive" w:hAnsi="Collins Cursive"/>
          <w:sz w:val="32"/>
        </w:rPr>
      </w:pPr>
    </w:p>
    <w:sectPr w:rsidR="00AD5D05" w:rsidRPr="00DD7A83" w:rsidSect="00DD7A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lins Cursive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3"/>
    <w:rsid w:val="00676B97"/>
    <w:rsid w:val="00A964D9"/>
    <w:rsid w:val="00AB3C39"/>
    <w:rsid w:val="00D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B31B"/>
  <w15:chartTrackingRefBased/>
  <w15:docId w15:val="{87E46627-00DC-4089-BA0A-9E3A6574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A83"/>
    <w:pPr>
      <w:spacing w:after="3" w:line="328" w:lineRule="auto"/>
      <w:ind w:left="836" w:hanging="68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7A8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D7A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m8obB5mZxH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bbc.co.uk/teach/school-radio/articles/zt6mp9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utoftheark.co.uk/out-of-the-ark-essentials-assembly-hymns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dB-8eLEW8g&amp;t=34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bc.co.uk/teach/school-radio/articles/zk9qwty" TargetMode="External"/><Relationship Id="rId14" Type="http://schemas.openxmlformats.org/officeDocument/2006/relationships/hyperlink" Target="https://www.outoftheark.co.uk/out-of-the-ark-essentials-assembly-hym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09B6C8E08640AB41936D69E245A3" ma:contentTypeVersion="15" ma:contentTypeDescription="Create a new document." ma:contentTypeScope="" ma:versionID="0801e22b7eeee9a8ccab20e995107439">
  <xsd:schema xmlns:xsd="http://www.w3.org/2001/XMLSchema" xmlns:xs="http://www.w3.org/2001/XMLSchema" xmlns:p="http://schemas.microsoft.com/office/2006/metadata/properties" xmlns:ns2="32e9b6f1-4369-4a2a-bf5d-e0d73800824e" xmlns:ns3="d1ed828e-cdb5-49a2-bd86-e96b6753b7a6" targetNamespace="http://schemas.microsoft.com/office/2006/metadata/properties" ma:root="true" ma:fieldsID="52bd94959c3173c3daea0839e79dca4a" ns2:_="" ns3:_="">
    <xsd:import namespace="32e9b6f1-4369-4a2a-bf5d-e0d73800824e"/>
    <xsd:import namespace="d1ed828e-cdb5-49a2-bd86-e96b6753b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b6f1-4369-4a2a-bf5d-e0d7380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28e-cdb5-49a2-bd86-e96b6753b7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eb9344-5ec6-40c9-9037-da0a6b24c39a}" ma:internalName="TaxCatchAll" ma:showField="CatchAllData" ma:web="d1ed828e-cdb5-49a2-bd86-e96b6753b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d828e-cdb5-49a2-bd86-e96b6753b7a6" xsi:nil="true"/>
    <lcf76f155ced4ddcb4097134ff3c332f xmlns="32e9b6f1-4369-4a2a-bf5d-e0d738008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C408A-ED29-4DB0-88B6-40A6FE298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b6f1-4369-4a2a-bf5d-e0d73800824e"/>
    <ds:schemaRef ds:uri="d1ed828e-cdb5-49a2-bd86-e96b6753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E9220-2BEE-43C0-8AB6-F8BF52CB4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EB642-F413-49FC-9A1A-CF8A635CB190}">
  <ds:schemaRefs>
    <ds:schemaRef ds:uri="d1ed828e-cdb5-49a2-bd86-e96b6753b7a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32e9b6f1-4369-4a2a-bf5d-e0d7380082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McIntosh</dc:creator>
  <cp:keywords/>
  <dc:description/>
  <cp:lastModifiedBy>Lisa McIntosh</cp:lastModifiedBy>
  <cp:revision>2</cp:revision>
  <dcterms:created xsi:type="dcterms:W3CDTF">2024-05-25T10:30:00Z</dcterms:created>
  <dcterms:modified xsi:type="dcterms:W3CDTF">2024-05-25T10:38:00Z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0x0101007F6A09B6C8E08640AB41936D69E245A3</vt:lpwstr>
  </property>
  <property fmtid="{D5CDD505-2E9C-101B-9397-08002B2CF9AE}" pid="3" name="MediaServiceImageTags">
    <vt:lpwstr/>
  </property>
</Properties>
</file>